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1DE95216"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003D9B">
        <w:rPr>
          <w:rFonts w:ascii="GHEA Grapalat" w:hAnsi="GHEA Grapalat"/>
          <w:i w:val="0"/>
          <w:sz w:val="24"/>
          <w:szCs w:val="24"/>
        </w:rPr>
        <w:t>24-ого</w:t>
      </w:r>
      <w:r w:rsidRPr="009044F1">
        <w:rPr>
          <w:rFonts w:ascii="GHEA Grapalat" w:hAnsi="GHEA Grapalat"/>
          <w:i w:val="0"/>
          <w:sz w:val="24"/>
          <w:szCs w:val="24"/>
        </w:rPr>
        <w:t>" "</w:t>
      </w:r>
      <w:r w:rsidR="00003D9B">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3EF92A6F"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003D9B">
        <w:rPr>
          <w:rFonts w:ascii="GHEA Grapalat" w:hAnsi="GHEA Grapalat"/>
          <w:b/>
          <w:i w:val="0"/>
          <w:iCs/>
          <w:sz w:val="24"/>
          <w:szCs w:val="24"/>
        </w:rPr>
        <w:t>25/25</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9C6EC20"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751A43" w:rsidRPr="00751A43">
        <w:rPr>
          <w:rFonts w:ascii="Calibri" w:hAnsi="Calibri" w:cs="Calibri"/>
          <w:sz w:val="22"/>
          <w:szCs w:val="22"/>
        </w:rPr>
        <w:t>Реконструкци</w:t>
      </w:r>
      <w:r w:rsid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асфальтирование</w:t>
      </w:r>
      <w:r w:rsidR="00751A43" w:rsidRPr="00751A43">
        <w:rPr>
          <w:sz w:val="22"/>
          <w:szCs w:val="22"/>
        </w:rPr>
        <w:t xml:space="preserve"> </w:t>
      </w:r>
      <w:r w:rsidR="00751A43" w:rsidRPr="00751A43">
        <w:rPr>
          <w:rFonts w:ascii="Calibri" w:hAnsi="Calibri" w:cs="Calibri"/>
          <w:sz w:val="22"/>
          <w:szCs w:val="22"/>
        </w:rPr>
        <w:t>дорог</w:t>
      </w:r>
      <w:r w:rsidR="00751A43" w:rsidRPr="00751A43">
        <w:rPr>
          <w:sz w:val="22"/>
          <w:szCs w:val="22"/>
        </w:rPr>
        <w:t xml:space="preserve"> </w:t>
      </w:r>
      <w:r w:rsidR="00751A43" w:rsidRPr="00751A43">
        <w:rPr>
          <w:rFonts w:ascii="Calibri" w:hAnsi="Calibri" w:cs="Calibri"/>
          <w:sz w:val="22"/>
          <w:szCs w:val="22"/>
        </w:rPr>
        <w:t>и</w:t>
      </w:r>
      <w:r w:rsidR="00751A43" w:rsidRPr="00751A43">
        <w:rPr>
          <w:sz w:val="22"/>
          <w:szCs w:val="22"/>
        </w:rPr>
        <w:t xml:space="preserve"> </w:t>
      </w:r>
      <w:r w:rsidR="00751A43" w:rsidRPr="00751A43">
        <w:rPr>
          <w:rFonts w:ascii="Calibri" w:hAnsi="Calibri" w:cs="Calibri"/>
          <w:sz w:val="22"/>
          <w:szCs w:val="22"/>
        </w:rPr>
        <w:t>дворовых</w:t>
      </w:r>
      <w:r w:rsidR="00751A43" w:rsidRPr="00751A43">
        <w:rPr>
          <w:sz w:val="22"/>
          <w:szCs w:val="22"/>
        </w:rPr>
        <w:t xml:space="preserve"> </w:t>
      </w:r>
      <w:r w:rsidR="00751A43" w:rsidRPr="00751A43">
        <w:rPr>
          <w:rFonts w:ascii="Calibri" w:hAnsi="Calibri" w:cs="Calibri"/>
          <w:sz w:val="22"/>
          <w:szCs w:val="22"/>
        </w:rPr>
        <w:t>территорий</w:t>
      </w:r>
      <w:r w:rsidR="00751A43" w:rsidRPr="00751A43">
        <w:rPr>
          <w:sz w:val="22"/>
          <w:szCs w:val="22"/>
        </w:rPr>
        <w:t xml:space="preserve"> </w:t>
      </w:r>
      <w:r w:rsidR="00751A43" w:rsidRPr="00751A43">
        <w:rPr>
          <w:rFonts w:ascii="Calibri" w:hAnsi="Calibri" w:cs="Calibri"/>
          <w:sz w:val="22"/>
          <w:szCs w:val="22"/>
        </w:rPr>
        <w:t>зданий</w:t>
      </w:r>
      <w:r w:rsidRPr="00751A43">
        <w:rPr>
          <w:rFonts w:ascii="GHEA Grapalat" w:hAnsi="GHEA Grapalat"/>
          <w:i w:val="0"/>
          <w:sz w:val="22"/>
          <w:szCs w:val="22"/>
        </w:rPr>
        <w:t xml:space="preserve"> (далее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0BE5D49F"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F8608C">
        <w:rPr>
          <w:rFonts w:ascii="GHEA Grapalat" w:hAnsi="GHEA Grapalat"/>
          <w:i w:val="0"/>
          <w:sz w:val="24"/>
          <w:szCs w:val="24"/>
        </w:rPr>
        <w:t>12:30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003D9B">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15C98469"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8608C">
        <w:rPr>
          <w:rFonts w:ascii="GHEA Grapalat" w:hAnsi="GHEA Grapalat"/>
          <w:i w:val="0"/>
          <w:sz w:val="24"/>
          <w:szCs w:val="24"/>
        </w:rPr>
        <w:t>12:30</w:t>
      </w:r>
      <w:r w:rsidRPr="009044F1">
        <w:rPr>
          <w:rFonts w:ascii="GHEA Grapalat" w:hAnsi="GHEA Grapalat"/>
          <w:i w:val="0"/>
          <w:sz w:val="24"/>
          <w:szCs w:val="24"/>
        </w:rPr>
        <w:t xml:space="preserve"> часов на </w:t>
      </w:r>
      <w:r w:rsidR="00003D9B">
        <w:rPr>
          <w:rFonts w:ascii="GHEA Grapalat" w:hAnsi="GHEA Grapalat"/>
          <w:i w:val="0"/>
          <w:sz w:val="24"/>
          <w:szCs w:val="24"/>
        </w:rPr>
        <w:t>7</w:t>
      </w:r>
      <w:r>
        <w:rPr>
          <w:rFonts w:ascii="GHEA Grapalat" w:hAnsi="GHEA Grapalat"/>
          <w:i w:val="0"/>
          <w:sz w:val="24"/>
          <w:szCs w:val="24"/>
        </w:rPr>
        <w:t>-</w:t>
      </w:r>
      <w:r w:rsidR="00003D9B">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6FA9D949"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003D9B">
        <w:rPr>
          <w:rFonts w:ascii="GHEA Grapalat" w:hAnsi="GHEA Grapalat"/>
          <w:b/>
        </w:rPr>
        <w:t>25/25</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003D9B">
        <w:rPr>
          <w:rFonts w:ascii="GHEA Grapalat" w:hAnsi="GHEA Grapalat"/>
          <w:i/>
        </w:rPr>
        <w:t>24</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003D9B">
        <w:rPr>
          <w:rFonts w:ascii="GHEA Grapalat" w:hAnsi="GHEA Grapalat"/>
          <w:i/>
        </w:rPr>
        <w:t>сентября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77777777" w:rsidR="00751A43" w:rsidRPr="00751A43" w:rsidRDefault="00751A43" w:rsidP="00751A43">
      <w:pPr>
        <w:spacing w:line="240" w:lineRule="auto"/>
        <w:rPr>
          <w:rFonts w:ascii="GHEA Grapalat" w:hAnsi="GHEA Grapalat"/>
        </w:rPr>
      </w:pPr>
      <w:r w:rsidRPr="00751A43">
        <w:rPr>
          <w:rFonts w:ascii="GHEA Grapalat" w:hAnsi="GHEA Grapalat"/>
        </w:rPr>
        <w:t>Включает:</w:t>
      </w:r>
    </w:p>
    <w:p w14:paraId="1BB4C651" w14:textId="77777777" w:rsidR="00751A43" w:rsidRPr="00751A43" w:rsidRDefault="00751A43" w:rsidP="00751A43">
      <w:pPr>
        <w:spacing w:line="240" w:lineRule="auto"/>
        <w:rPr>
          <w:rFonts w:ascii="GHEA Grapalat" w:hAnsi="GHEA Grapalat"/>
        </w:rPr>
      </w:pPr>
      <w:r w:rsidRPr="00751A43">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lastRenderedPageBreak/>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4AFE7AC7"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7641C7C"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6B1262" w:rsidRPr="00612975">
        <w:rPr>
          <w:rFonts w:ascii="GHEA Grapalat" w:hAnsi="GHEA Grapalat"/>
          <w:i w:val="0"/>
          <w:sz w:val="24"/>
          <w:szCs w:val="24"/>
        </w:rPr>
        <w:t>1</w:t>
      </w:r>
      <w:r w:rsidRPr="009044F1">
        <w:rPr>
          <w:rFonts w:ascii="GHEA Grapalat" w:hAnsi="GHEA Grapalat"/>
          <w:i w:val="0"/>
          <w:sz w:val="24"/>
          <w:szCs w:val="24"/>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1198"/>
        <w:gridCol w:w="1299"/>
        <w:gridCol w:w="6379"/>
      </w:tblGrid>
      <w:tr w:rsidR="00004F17" w:rsidRPr="009044F1" w14:paraId="7968D5A1" w14:textId="77777777" w:rsidTr="00E732EC">
        <w:trPr>
          <w:jc w:val="center"/>
        </w:trPr>
        <w:tc>
          <w:tcPr>
            <w:tcW w:w="3617" w:type="dxa"/>
            <w:gridSpan w:val="3"/>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E732E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97" w:type="dxa"/>
            <w:gridSpan w:val="2"/>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1F1C80" w:rsidRPr="009044F1" w14:paraId="38CFC8B2" w14:textId="77777777" w:rsidTr="00E732EC">
        <w:trPr>
          <w:jc w:val="center"/>
        </w:trPr>
        <w:tc>
          <w:tcPr>
            <w:tcW w:w="1120" w:type="dxa"/>
            <w:vAlign w:val="center"/>
          </w:tcPr>
          <w:p w14:paraId="3729FC74" w14:textId="1FB18221" w:rsidR="001F1C80" w:rsidRPr="009044F1" w:rsidRDefault="001F1C80" w:rsidP="0023177E">
            <w:pPr>
              <w:pStyle w:val="23"/>
              <w:widowControl w:val="0"/>
              <w:spacing w:after="120" w:line="240" w:lineRule="auto"/>
              <w:ind w:firstLine="0"/>
              <w:jc w:val="center"/>
              <w:rPr>
                <w:rFonts w:ascii="GHEA Grapalat" w:hAnsi="GHEA Grapalat"/>
                <w:sz w:val="24"/>
                <w:szCs w:val="24"/>
              </w:rPr>
            </w:pPr>
          </w:p>
        </w:tc>
        <w:tc>
          <w:tcPr>
            <w:tcW w:w="1198" w:type="dxa"/>
            <w:vAlign w:val="center"/>
          </w:tcPr>
          <w:p w14:paraId="60C6C1FC" w14:textId="0A1DBCA5" w:rsidR="001F1C80" w:rsidRPr="00405A1A" w:rsidRDefault="00405A1A" w:rsidP="0023177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общ.</w:t>
            </w:r>
          </w:p>
        </w:tc>
        <w:tc>
          <w:tcPr>
            <w:tcW w:w="1299" w:type="dxa"/>
            <w:vAlign w:val="center"/>
          </w:tcPr>
          <w:p w14:paraId="36F22F90" w14:textId="1D7D4497" w:rsidR="001F1C80" w:rsidRPr="009044F1" w:rsidRDefault="001F1C80" w:rsidP="001F1C80">
            <w:pPr>
              <w:pStyle w:val="23"/>
              <w:widowControl w:val="0"/>
              <w:spacing w:after="120" w:line="240" w:lineRule="auto"/>
              <w:ind w:firstLine="0"/>
              <w:jc w:val="center"/>
              <w:rPr>
                <w:rFonts w:ascii="GHEA Grapalat" w:hAnsi="GHEA Grapalat"/>
                <w:sz w:val="24"/>
                <w:szCs w:val="24"/>
              </w:rPr>
            </w:pPr>
          </w:p>
        </w:tc>
        <w:tc>
          <w:tcPr>
            <w:tcW w:w="6379" w:type="dxa"/>
          </w:tcPr>
          <w:p w14:paraId="440CC434" w14:textId="1BA282CE" w:rsidR="001F1C80" w:rsidRPr="009E739D" w:rsidRDefault="001F1C80" w:rsidP="0023177E">
            <w:pPr>
              <w:pStyle w:val="23"/>
              <w:widowControl w:val="0"/>
              <w:spacing w:after="120" w:line="240" w:lineRule="auto"/>
              <w:ind w:firstLine="0"/>
              <w:rPr>
                <w:rFonts w:ascii="GHEA Grapalat" w:hAnsi="GHEA Grapalat"/>
                <w:sz w:val="24"/>
                <w:szCs w:val="24"/>
                <w:u w:val="single"/>
                <w:vertAlign w:val="subscript"/>
              </w:rPr>
            </w:pPr>
          </w:p>
        </w:tc>
      </w:tr>
      <w:tr w:rsidR="00405A1A" w:rsidRPr="009044F1" w14:paraId="466F38A0" w14:textId="77777777" w:rsidTr="00E732EC">
        <w:trPr>
          <w:jc w:val="center"/>
        </w:trPr>
        <w:tc>
          <w:tcPr>
            <w:tcW w:w="1120" w:type="dxa"/>
            <w:vAlign w:val="center"/>
          </w:tcPr>
          <w:p w14:paraId="062BA410" w14:textId="6A86E901" w:rsidR="00405A1A" w:rsidRPr="006B4A06" w:rsidRDefault="006B4A06" w:rsidP="00405A1A">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1</w:t>
            </w:r>
          </w:p>
        </w:tc>
        <w:tc>
          <w:tcPr>
            <w:tcW w:w="1198" w:type="dxa"/>
            <w:vAlign w:val="center"/>
          </w:tcPr>
          <w:p w14:paraId="5341BD06" w14:textId="4C3A4031" w:rsidR="00405A1A" w:rsidRPr="00F05B1D" w:rsidRDefault="00F05B1D" w:rsidP="00405A1A">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11004820</w:t>
            </w:r>
          </w:p>
        </w:tc>
        <w:tc>
          <w:tcPr>
            <w:tcW w:w="1299" w:type="dxa"/>
            <w:vAlign w:val="center"/>
          </w:tcPr>
          <w:p w14:paraId="1BFD6666" w14:textId="69BD14EB" w:rsidR="00405A1A" w:rsidRPr="00405A1A" w:rsidRDefault="00405A1A" w:rsidP="00405A1A">
            <w:pPr>
              <w:pStyle w:val="23"/>
              <w:widowControl w:val="0"/>
              <w:spacing w:after="120" w:line="240" w:lineRule="auto"/>
              <w:ind w:firstLine="0"/>
              <w:jc w:val="center"/>
              <w:rPr>
                <w:rFonts w:ascii="GHEA Grapalat" w:hAnsi="GHEA Grapalat"/>
                <w:sz w:val="16"/>
              </w:rPr>
            </w:pPr>
          </w:p>
        </w:tc>
        <w:tc>
          <w:tcPr>
            <w:tcW w:w="6379" w:type="dxa"/>
          </w:tcPr>
          <w:p w14:paraId="634E1B03" w14:textId="555CFFFA" w:rsidR="00405A1A" w:rsidRPr="00405A1A" w:rsidRDefault="00F05B1D" w:rsidP="00405A1A">
            <w:pPr>
              <w:pStyle w:val="23"/>
              <w:widowControl w:val="0"/>
              <w:spacing w:after="120" w:line="240" w:lineRule="auto"/>
              <w:ind w:firstLine="0"/>
              <w:rPr>
                <w:rFonts w:ascii="GHEA Grapalat" w:hAnsi="GHEA Grapalat"/>
                <w:sz w:val="16"/>
              </w:rPr>
            </w:pPr>
            <w:r w:rsidRPr="00F05B1D">
              <w:rPr>
                <w:rFonts w:ascii="GHEA Grapalat" w:hAnsi="GHEA Grapalat"/>
                <w:sz w:val="16"/>
              </w:rPr>
              <w:t>Реконструкция и асфальтирование двора жилого дома № 2а по улице Спандаряна</w:t>
            </w:r>
          </w:p>
        </w:tc>
      </w:tr>
    </w:tbl>
    <w:p w14:paraId="7390A22C" w14:textId="71BD73F6" w:rsidR="00834315" w:rsidRDefault="00751A43" w:rsidP="00F05B1D">
      <w:pPr>
        <w:widowControl w:val="0"/>
        <w:tabs>
          <w:tab w:val="left" w:pos="1134"/>
        </w:tabs>
        <w:spacing w:line="240" w:lineRule="auto"/>
        <w:jc w:val="both"/>
        <w:rPr>
          <w:rFonts w:ascii="GHEA Grapalat" w:hAnsi="GHEA Grapalat" w:cs="Courier New"/>
          <w:b/>
          <w:sz w:val="20"/>
          <w:szCs w:val="20"/>
        </w:rPr>
      </w:pPr>
      <w:r w:rsidRPr="00751A43">
        <w:rPr>
          <w:rFonts w:ascii="GHEA Grapalat" w:hAnsi="GHEA Grapalat" w:cs="Courier New"/>
          <w:b/>
          <w:sz w:val="20"/>
          <w:szCs w:val="20"/>
        </w:rPr>
        <w:t>.</w:t>
      </w:r>
    </w:p>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w:t>
      </w:r>
      <w:r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Законом требований обеспечения конкуренции </w:t>
      </w:r>
      <w:r w:rsidRPr="00F9791A">
        <w:rPr>
          <w:rFonts w:ascii="GHEA Grapalat" w:hAnsi="GHEA Grapalat"/>
          <w:lang w:val="hy-AM"/>
        </w:rPr>
        <w:lastRenderedPageBreak/>
        <w:t>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2E7955FC"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608C">
        <w:rPr>
          <w:rFonts w:ascii="GHEA Grapalat" w:hAnsi="GHEA Grapalat"/>
          <w:sz w:val="24"/>
          <w:szCs w:val="24"/>
        </w:rPr>
        <w:t>12:30</w:t>
      </w:r>
      <w:r w:rsidRPr="009044F1">
        <w:rPr>
          <w:rFonts w:ascii="GHEA Grapalat" w:hAnsi="GHEA Grapalat"/>
          <w:sz w:val="24"/>
          <w:szCs w:val="24"/>
        </w:rPr>
        <w:t>" часов "</w:t>
      </w:r>
      <w:r w:rsidR="00003D9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w:t>
      </w:r>
      <w:r w:rsidRPr="003C6EB1">
        <w:rPr>
          <w:rFonts w:ascii="GHEA Grapalat" w:hAnsi="GHEA Grapalat"/>
        </w:rPr>
        <w:lastRenderedPageBreak/>
        <w:t>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7767C075"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03D9B">
        <w:rPr>
          <w:rFonts w:ascii="GHEA Grapalat" w:hAnsi="GHEA Grapalat"/>
          <w:sz w:val="24"/>
          <w:szCs w:val="24"/>
        </w:rPr>
        <w:t>8</w:t>
      </w:r>
      <w:r w:rsidRPr="009044F1">
        <w:rPr>
          <w:rFonts w:ascii="GHEA Grapalat" w:hAnsi="GHEA Grapalat"/>
          <w:sz w:val="24"/>
          <w:szCs w:val="24"/>
        </w:rPr>
        <w:t>"</w:t>
      </w:r>
      <w:r w:rsidR="00003D9B">
        <w:rPr>
          <w:rFonts w:ascii="GHEA Grapalat" w:hAnsi="GHEA Grapalat"/>
          <w:sz w:val="24"/>
          <w:szCs w:val="24"/>
        </w:rPr>
        <w:t>-о</w:t>
      </w:r>
      <w:r w:rsidRPr="009044F1">
        <w:rPr>
          <w:rFonts w:ascii="GHEA Grapalat" w:hAnsi="GHEA Grapalat"/>
          <w:sz w:val="24"/>
          <w:szCs w:val="24"/>
        </w:rPr>
        <w:t>й день в "</w:t>
      </w:r>
      <w:r w:rsidR="00F8608C">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w:t>
      </w:r>
      <w:r w:rsidRPr="00110330">
        <w:rPr>
          <w:rFonts w:ascii="GHEA Grapalat" w:hAnsi="GHEA Grapalat"/>
        </w:rPr>
        <w:lastRenderedPageBreak/>
        <w:t>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w:t>
      </w:r>
      <w:r w:rsidRPr="00106011">
        <w:rPr>
          <w:rFonts w:ascii="GHEA Grapalat" w:hAnsi="GHEA Grapalat"/>
        </w:rPr>
        <w:lastRenderedPageBreak/>
        <w:t>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17F164E7"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24FDB3B4"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45B6AC6F"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44CD9B95"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25234C2A"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3244C58D"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38AEE3C8"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4E03FE5D"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2483719C"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56F47E68"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777C9495"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6C6CBBC3"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2560E3B9"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3BBA665E"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119073E7"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3E672392"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03D9B">
        <w:rPr>
          <w:rFonts w:ascii="GHEA Grapalat" w:hAnsi="GHEA Grapalat"/>
          <w:b/>
          <w:sz w:val="24"/>
          <w:szCs w:val="24"/>
        </w:rPr>
        <w:t>25/25</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sidRPr="009F3DC7">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w:t>
      </w:r>
      <w:r w:rsidRPr="008B6288">
        <w:rPr>
          <w:rFonts w:ascii="GHEA Grapalat" w:hAnsi="GHEA Grapalat"/>
          <w:sz w:val="24"/>
          <w:szCs w:val="24"/>
        </w:rPr>
        <w:lastRenderedPageBreak/>
        <w:t>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lastRenderedPageBreak/>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3686"/>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647C47" w:rsidRPr="009F3DC7" w14:paraId="6ADF7554" w14:textId="77777777" w:rsidTr="00CC4EE8">
        <w:trPr>
          <w:trHeight w:val="586"/>
          <w:jc w:val="center"/>
        </w:trPr>
        <w:tc>
          <w:tcPr>
            <w:tcW w:w="868" w:type="dxa"/>
            <w:gridSpan w:val="2"/>
            <w:vAlign w:val="center"/>
          </w:tcPr>
          <w:p w14:paraId="11099287" w14:textId="5200436D" w:rsidR="00647C47" w:rsidRPr="00030238" w:rsidRDefault="00030238" w:rsidP="00647C47">
            <w:pPr>
              <w:widowControl w:val="0"/>
              <w:spacing w:after="120" w:line="240" w:lineRule="auto"/>
              <w:jc w:val="center"/>
              <w:rPr>
                <w:rFonts w:ascii="GHEA Grapalat" w:hAnsi="GHEA Grapalat"/>
                <w:sz w:val="20"/>
                <w:szCs w:val="20"/>
                <w:lang w:val="en-US"/>
              </w:rPr>
            </w:pPr>
            <w:r>
              <w:rPr>
                <w:rFonts w:ascii="GHEA Grapalat" w:hAnsi="GHEA Grapalat"/>
                <w:sz w:val="20"/>
                <w:szCs w:val="20"/>
                <w:lang w:val="en-US"/>
              </w:rPr>
              <w:t>1</w:t>
            </w:r>
          </w:p>
        </w:tc>
        <w:tc>
          <w:tcPr>
            <w:tcW w:w="4802" w:type="dxa"/>
            <w:gridSpan w:val="3"/>
          </w:tcPr>
          <w:p w14:paraId="374706FB" w14:textId="1A6D1053" w:rsidR="00647C47" w:rsidRPr="009E739D" w:rsidRDefault="00F05B1D" w:rsidP="00647C47">
            <w:pPr>
              <w:widowControl w:val="0"/>
              <w:spacing w:after="120" w:line="240" w:lineRule="auto"/>
              <w:rPr>
                <w:rFonts w:ascii="GHEA Grapalat" w:hAnsi="GHEA Grapalat" w:cs="Calibri"/>
              </w:rPr>
            </w:pPr>
            <w:r w:rsidRPr="00F05B1D">
              <w:t>Реконструкция и асфальтирование двора жилого дома № 2а по улице Спандаряна</w:t>
            </w:r>
          </w:p>
        </w:tc>
        <w:tc>
          <w:tcPr>
            <w:tcW w:w="2551" w:type="dxa"/>
            <w:vAlign w:val="center"/>
          </w:tcPr>
          <w:p w14:paraId="3AE39F07" w14:textId="30CF7FA0" w:rsidR="00647C47" w:rsidRPr="00642413" w:rsidRDefault="00647C47" w:rsidP="00647C47">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Pr>
                <w:rFonts w:ascii="GHEA Grapalat" w:hAnsi="GHEA Grapalat"/>
                <w:i/>
                <w:sz w:val="18"/>
                <w:szCs w:val="18"/>
              </w:rPr>
              <w:t>договора</w:t>
            </w:r>
          </w:p>
        </w:tc>
        <w:tc>
          <w:tcPr>
            <w:tcW w:w="1701" w:type="dxa"/>
            <w:gridSpan w:val="2"/>
            <w:vAlign w:val="center"/>
          </w:tcPr>
          <w:p w14:paraId="4958B333" w14:textId="34FC8916" w:rsidR="00647C47" w:rsidRDefault="00647C47" w:rsidP="00647C47">
            <w:pPr>
              <w:widowControl w:val="0"/>
              <w:spacing w:after="120" w:line="240" w:lineRule="auto"/>
              <w:rPr>
                <w:rFonts w:ascii="GHEA Grapalat" w:hAnsi="GHEA Grapalat"/>
                <w:sz w:val="20"/>
                <w:szCs w:val="20"/>
              </w:rPr>
            </w:pPr>
            <w:r>
              <w:rPr>
                <w:rFonts w:ascii="GHEA Grapalat" w:hAnsi="GHEA Grapalat"/>
                <w:sz w:val="20"/>
                <w:szCs w:val="20"/>
              </w:rPr>
              <w:t>30-12-2025</w:t>
            </w:r>
          </w:p>
        </w:tc>
      </w:tr>
      <w:tr w:rsidR="00F05B1D" w:rsidRPr="009F3DC7" w14:paraId="1CC10EA1" w14:textId="77777777" w:rsidTr="00CC4EE8">
        <w:trPr>
          <w:cantSplit/>
          <w:trHeight w:val="586"/>
          <w:jc w:val="center"/>
        </w:trPr>
        <w:tc>
          <w:tcPr>
            <w:tcW w:w="5670" w:type="dxa"/>
            <w:gridSpan w:val="5"/>
            <w:vAlign w:val="center"/>
          </w:tcPr>
          <w:p w14:paraId="2460E4EA" w14:textId="77777777" w:rsidR="00F05B1D" w:rsidRPr="00517562" w:rsidRDefault="00F05B1D" w:rsidP="00F05B1D">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F05B1D" w:rsidRPr="00517562" w:rsidRDefault="00F05B1D" w:rsidP="00F05B1D">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7BB66E40" w:rsidR="00F05B1D" w:rsidRPr="00517562" w:rsidRDefault="00F05B1D" w:rsidP="00F05B1D">
            <w:pPr>
              <w:widowControl w:val="0"/>
              <w:spacing w:after="120" w:line="240" w:lineRule="auto"/>
              <w:jc w:val="center"/>
              <w:rPr>
                <w:rFonts w:ascii="GHEA Grapalat" w:hAnsi="GHEA Grapalat"/>
                <w:b/>
                <w:sz w:val="20"/>
                <w:szCs w:val="20"/>
              </w:rPr>
            </w:pPr>
            <w:r>
              <w:rPr>
                <w:rFonts w:ascii="GHEA Grapalat" w:hAnsi="GHEA Grapalat"/>
                <w:sz w:val="20"/>
                <w:szCs w:val="20"/>
              </w:rPr>
              <w:t>30-12-2025</w:t>
            </w:r>
          </w:p>
        </w:tc>
      </w:tr>
      <w:tr w:rsidR="00F05B1D"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F05B1D" w:rsidRPr="009F3DC7" w:rsidRDefault="00F05B1D" w:rsidP="00F05B1D">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F05B1D" w:rsidRPr="00517562" w:rsidRDefault="00F05B1D" w:rsidP="00F05B1D">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F05B1D" w:rsidRPr="00517562" w:rsidRDefault="00F05B1D" w:rsidP="00F05B1D">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F05B1D" w:rsidRPr="009F3DC7" w:rsidRDefault="00F05B1D" w:rsidP="00F05B1D">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F05B1D" w:rsidRPr="009F3DC7" w:rsidRDefault="00F05B1D" w:rsidP="00F05B1D">
            <w:pPr>
              <w:widowControl w:val="0"/>
              <w:spacing w:line="240" w:lineRule="auto"/>
              <w:jc w:val="center"/>
              <w:rPr>
                <w:rFonts w:ascii="GHEA Grapalat" w:hAnsi="GHEA Grapalat"/>
              </w:rPr>
            </w:pPr>
          </w:p>
        </w:tc>
        <w:tc>
          <w:tcPr>
            <w:tcW w:w="4066" w:type="dxa"/>
            <w:gridSpan w:val="3"/>
          </w:tcPr>
          <w:p w14:paraId="23720A06" w14:textId="77777777" w:rsidR="00F05B1D" w:rsidRPr="009F3DC7" w:rsidRDefault="00F05B1D" w:rsidP="00F05B1D">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F05B1D" w:rsidRPr="00517562" w:rsidRDefault="00F05B1D" w:rsidP="00F05B1D">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F05B1D" w:rsidRPr="00517562" w:rsidRDefault="00F05B1D" w:rsidP="00F05B1D">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F05B1D" w:rsidRPr="009F3DC7" w:rsidRDefault="00F05B1D" w:rsidP="00F05B1D">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620A5EBC"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EE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CC4EE8" w:rsidRPr="00685FDC" w14:paraId="366ED1FD" w14:textId="77777777" w:rsidTr="00CC4EE8">
        <w:trPr>
          <w:gridAfter w:val="1"/>
          <w:wAfter w:w="8" w:type="dxa"/>
          <w:cantSplit/>
          <w:trHeight w:val="1134"/>
          <w:jc w:val="center"/>
        </w:trPr>
        <w:tc>
          <w:tcPr>
            <w:tcW w:w="1259" w:type="dxa"/>
            <w:vAlign w:val="center"/>
          </w:tcPr>
          <w:p w14:paraId="71333ED1" w14:textId="6D63936A" w:rsidR="00CC4EE8" w:rsidRPr="00030238" w:rsidRDefault="00030238" w:rsidP="00CC4EE8">
            <w:pPr>
              <w:widowControl w:val="0"/>
              <w:spacing w:after="120" w:line="240" w:lineRule="auto"/>
              <w:jc w:val="center"/>
              <w:rPr>
                <w:rFonts w:ascii="GHEA Grapalat" w:hAnsi="GHEA Grapalat"/>
                <w:sz w:val="10"/>
                <w:szCs w:val="10"/>
                <w:lang w:val="en-US"/>
              </w:rPr>
            </w:pPr>
            <w:r>
              <w:rPr>
                <w:rFonts w:ascii="GHEA Grapalat" w:hAnsi="GHEA Grapalat"/>
                <w:sz w:val="10"/>
                <w:szCs w:val="10"/>
                <w:lang w:val="en-US"/>
              </w:rPr>
              <w:t>1</w:t>
            </w:r>
          </w:p>
        </w:tc>
        <w:tc>
          <w:tcPr>
            <w:tcW w:w="1238" w:type="dxa"/>
            <w:vAlign w:val="center"/>
          </w:tcPr>
          <w:p w14:paraId="55FDC399" w14:textId="65B302AF" w:rsidR="00CC4EE8" w:rsidRPr="00F05B1D" w:rsidRDefault="00CC4EE8" w:rsidP="00CC4EE8">
            <w:pPr>
              <w:widowControl w:val="0"/>
              <w:spacing w:after="120" w:line="240" w:lineRule="auto"/>
              <w:jc w:val="center"/>
              <w:rPr>
                <w:rFonts w:ascii="GHEA Grapalat" w:hAnsi="GHEA Grapalat" w:cs="Calibri"/>
                <w:color w:val="FF0000"/>
                <w:sz w:val="10"/>
                <w:szCs w:val="10"/>
                <w:lang w:val="en-US"/>
              </w:rPr>
            </w:pPr>
            <w:r w:rsidRPr="00CC4EE8">
              <w:rPr>
                <w:rFonts w:ascii="GHEA Grapalat" w:hAnsi="GHEA Grapalat" w:cs="Calibri"/>
                <w:color w:val="FF0000"/>
                <w:sz w:val="10"/>
                <w:szCs w:val="10"/>
              </w:rPr>
              <w:t>45231187-</w:t>
            </w:r>
            <w:r w:rsidR="00F05B1D">
              <w:rPr>
                <w:rFonts w:ascii="GHEA Grapalat" w:hAnsi="GHEA Grapalat" w:cs="Calibri"/>
                <w:color w:val="FF0000"/>
                <w:sz w:val="10"/>
                <w:szCs w:val="10"/>
                <w:lang w:val="en-US"/>
              </w:rPr>
              <w:t>22</w:t>
            </w:r>
          </w:p>
        </w:tc>
        <w:tc>
          <w:tcPr>
            <w:tcW w:w="1019" w:type="dxa"/>
          </w:tcPr>
          <w:p w14:paraId="03459F2D" w14:textId="0BCC913E" w:rsidR="00CC4EE8" w:rsidRPr="00CC4EE8" w:rsidRDefault="0078405D" w:rsidP="00CC4EE8">
            <w:pPr>
              <w:widowControl w:val="0"/>
              <w:spacing w:after="120" w:line="240" w:lineRule="auto"/>
              <w:jc w:val="center"/>
              <w:rPr>
                <w:rFonts w:ascii="GHEA Grapalat" w:hAnsi="GHEA Grapalat" w:cs="Calibri"/>
                <w:sz w:val="10"/>
                <w:szCs w:val="10"/>
              </w:rPr>
            </w:pPr>
            <w:r w:rsidRPr="00F05B1D">
              <w:t>Реконструкция и асфальтирование двора жилого дома № 2а по улице Спандаряна</w:t>
            </w:r>
          </w:p>
        </w:tc>
        <w:tc>
          <w:tcPr>
            <w:tcW w:w="582" w:type="dxa"/>
            <w:vAlign w:val="center"/>
          </w:tcPr>
          <w:p w14:paraId="20F8259D"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529" w:type="dxa"/>
            <w:vAlign w:val="center"/>
          </w:tcPr>
          <w:p w14:paraId="6AC7CE94" w14:textId="77777777"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431" w:type="dxa"/>
            <w:vAlign w:val="center"/>
          </w:tcPr>
          <w:p w14:paraId="0E4CECBE"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56" w:type="dxa"/>
            <w:vAlign w:val="center"/>
          </w:tcPr>
          <w:p w14:paraId="3822FAEF"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36" w:type="dxa"/>
            <w:vAlign w:val="center"/>
          </w:tcPr>
          <w:p w14:paraId="3101685C"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15" w:type="dxa"/>
            <w:vAlign w:val="center"/>
          </w:tcPr>
          <w:p w14:paraId="1E0D5A7B"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77" w:type="dxa"/>
            <w:vAlign w:val="center"/>
          </w:tcPr>
          <w:p w14:paraId="0154D7FC"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31" w:type="dxa"/>
            <w:vAlign w:val="center"/>
          </w:tcPr>
          <w:p w14:paraId="2EEE93F9" w14:textId="7777777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729" w:type="dxa"/>
            <w:vAlign w:val="center"/>
          </w:tcPr>
          <w:p w14:paraId="11AF7E7E" w14:textId="52CF852D"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63" w:type="dxa"/>
            <w:vAlign w:val="center"/>
          </w:tcPr>
          <w:p w14:paraId="14946E3F" w14:textId="3ED2E3E8"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94" w:type="dxa"/>
            <w:vAlign w:val="center"/>
          </w:tcPr>
          <w:p w14:paraId="1D562724" w14:textId="6D10A951"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0D284D69" w14:textId="0238DE3E"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5E2E6F40" w14:textId="74725D64" w:rsidR="00CC4EE8" w:rsidRPr="00CC4EE8" w:rsidRDefault="00CC4EE8" w:rsidP="00CC4EE8">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31132" w14:textId="77777777" w:rsidR="001509D5" w:rsidRDefault="001509D5" w:rsidP="00004F17">
      <w:pPr>
        <w:spacing w:after="0" w:line="240" w:lineRule="auto"/>
      </w:pPr>
      <w:r>
        <w:separator/>
      </w:r>
    </w:p>
  </w:endnote>
  <w:endnote w:type="continuationSeparator" w:id="0">
    <w:p w14:paraId="0F1E91A1" w14:textId="77777777" w:rsidR="001509D5" w:rsidRDefault="001509D5"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3C858" w14:textId="77777777" w:rsidR="001509D5" w:rsidRDefault="001509D5" w:rsidP="00004F17">
      <w:pPr>
        <w:spacing w:after="0" w:line="240" w:lineRule="auto"/>
      </w:pPr>
      <w:r>
        <w:separator/>
      </w:r>
    </w:p>
  </w:footnote>
  <w:footnote w:type="continuationSeparator" w:id="0">
    <w:p w14:paraId="1295CDF2" w14:textId="77777777" w:rsidR="001509D5" w:rsidRDefault="001509D5"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D9B"/>
    <w:rsid w:val="00004F17"/>
    <w:rsid w:val="00030238"/>
    <w:rsid w:val="0005716D"/>
    <w:rsid w:val="00101BAC"/>
    <w:rsid w:val="001242A9"/>
    <w:rsid w:val="001370D1"/>
    <w:rsid w:val="001509D5"/>
    <w:rsid w:val="001C3304"/>
    <w:rsid w:val="001F1C80"/>
    <w:rsid w:val="002115E2"/>
    <w:rsid w:val="00223844"/>
    <w:rsid w:val="00224CD7"/>
    <w:rsid w:val="0023177E"/>
    <w:rsid w:val="0024209A"/>
    <w:rsid w:val="00245D97"/>
    <w:rsid w:val="002B57FE"/>
    <w:rsid w:val="002E6AB6"/>
    <w:rsid w:val="003A4ED8"/>
    <w:rsid w:val="003C4D25"/>
    <w:rsid w:val="003D7857"/>
    <w:rsid w:val="00405A1A"/>
    <w:rsid w:val="00416172"/>
    <w:rsid w:val="00424624"/>
    <w:rsid w:val="00451275"/>
    <w:rsid w:val="00455512"/>
    <w:rsid w:val="00480535"/>
    <w:rsid w:val="0049206A"/>
    <w:rsid w:val="005456B6"/>
    <w:rsid w:val="005534FF"/>
    <w:rsid w:val="00595CE7"/>
    <w:rsid w:val="005C0B3E"/>
    <w:rsid w:val="00612975"/>
    <w:rsid w:val="00620DD9"/>
    <w:rsid w:val="00647C47"/>
    <w:rsid w:val="006728DC"/>
    <w:rsid w:val="006907FA"/>
    <w:rsid w:val="00696557"/>
    <w:rsid w:val="006B1262"/>
    <w:rsid w:val="006B1626"/>
    <w:rsid w:val="006B4A06"/>
    <w:rsid w:val="006C54DB"/>
    <w:rsid w:val="006D52C0"/>
    <w:rsid w:val="006E16E5"/>
    <w:rsid w:val="00751A43"/>
    <w:rsid w:val="0076739D"/>
    <w:rsid w:val="00771496"/>
    <w:rsid w:val="0078405D"/>
    <w:rsid w:val="00797C56"/>
    <w:rsid w:val="007F26D9"/>
    <w:rsid w:val="00800996"/>
    <w:rsid w:val="00822046"/>
    <w:rsid w:val="00832226"/>
    <w:rsid w:val="00834315"/>
    <w:rsid w:val="00847F52"/>
    <w:rsid w:val="008F2E90"/>
    <w:rsid w:val="00902B5C"/>
    <w:rsid w:val="009079B2"/>
    <w:rsid w:val="00966247"/>
    <w:rsid w:val="009A3E8A"/>
    <w:rsid w:val="009E739D"/>
    <w:rsid w:val="00A43EE5"/>
    <w:rsid w:val="00A639D8"/>
    <w:rsid w:val="00A647A6"/>
    <w:rsid w:val="00A727AB"/>
    <w:rsid w:val="00AD22A4"/>
    <w:rsid w:val="00AF25CC"/>
    <w:rsid w:val="00B2663F"/>
    <w:rsid w:val="00B30B27"/>
    <w:rsid w:val="00B35226"/>
    <w:rsid w:val="00B47B9C"/>
    <w:rsid w:val="00C365F7"/>
    <w:rsid w:val="00C7779F"/>
    <w:rsid w:val="00CC4EE8"/>
    <w:rsid w:val="00CF1706"/>
    <w:rsid w:val="00D06E1C"/>
    <w:rsid w:val="00D132A9"/>
    <w:rsid w:val="00D27217"/>
    <w:rsid w:val="00DA67EA"/>
    <w:rsid w:val="00DD602C"/>
    <w:rsid w:val="00DD7382"/>
    <w:rsid w:val="00DE4DF6"/>
    <w:rsid w:val="00DF01E6"/>
    <w:rsid w:val="00E000EA"/>
    <w:rsid w:val="00E138CB"/>
    <w:rsid w:val="00E21D93"/>
    <w:rsid w:val="00E46636"/>
    <w:rsid w:val="00E732EC"/>
    <w:rsid w:val="00ED4503"/>
    <w:rsid w:val="00EE06C2"/>
    <w:rsid w:val="00F05B1D"/>
    <w:rsid w:val="00F114A8"/>
    <w:rsid w:val="00F22C29"/>
    <w:rsid w:val="00F5332E"/>
    <w:rsid w:val="00F56B6C"/>
    <w:rsid w:val="00F72DC9"/>
    <w:rsid w:val="00F8608C"/>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26667</Words>
  <Characters>152007</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77</cp:revision>
  <dcterms:created xsi:type="dcterms:W3CDTF">2025-05-21T07:25:00Z</dcterms:created>
  <dcterms:modified xsi:type="dcterms:W3CDTF">2025-09-24T07:47:00Z</dcterms:modified>
</cp:coreProperties>
</file>